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" w:hanging="0"/>
        <w:rPr/>
      </w:pPr>
      <w:r>
        <w:rPr/>
      </w:r>
    </w:p>
    <w:tbl>
      <w:tblPr>
        <w:tblStyle w:val="Table1"/>
        <w:tblW w:w="9780" w:type="dxa"/>
        <w:jc w:val="left"/>
        <w:tblInd w:w="-3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64"/>
        <w:gridCol w:w="7415"/>
      </w:tblGrid>
      <w:tr>
        <w:trPr>
          <w:trHeight w:val="1622" w:hRule="atLeast"/>
        </w:trPr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before="0" w:after="160"/>
              <w:ind w:left="0" w:hanging="2"/>
              <w:rPr/>
            </w:pPr>
            <w:r>
              <w:rPr/>
              <w:drawing>
                <wp:inline distT="0" distB="0" distL="0" distR="0">
                  <wp:extent cx="1347470" cy="883920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5" w:type="dxa"/>
            <w:tcBorders/>
            <w:shd w:fill="auto" w:val="clear"/>
          </w:tcPr>
          <w:p>
            <w:pPr>
              <w:pStyle w:val="Normal"/>
              <w:tabs>
                <w:tab w:val="center" w:pos="3789" w:leader="none"/>
              </w:tabs>
              <w:ind w:left="0" w:hanging="2"/>
              <w:rPr/>
            </w:pPr>
            <w:r>
              <w:rPr/>
              <w:t xml:space="preserve">               </w:t>
            </w:r>
            <w:r>
              <w:rPr/>
              <w:drawing>
                <wp:inline distT="0" distB="0" distL="0" distR="0">
                  <wp:extent cx="708025" cy="440690"/>
                  <wp:effectExtent l="0" t="0" r="0" b="0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                     </w:t>
            </w:r>
            <w:r>
              <w:rPr/>
              <w:drawing>
                <wp:inline distT="0" distB="0" distL="0" distR="0">
                  <wp:extent cx="403860" cy="440690"/>
                  <wp:effectExtent l="0" t="0" r="0" b="0"/>
                  <wp:docPr id="3" name="image4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                  </w:t>
            </w:r>
            <w:r>
              <w:rPr/>
              <w:drawing>
                <wp:inline distT="0" distB="0" distL="0" distR="0">
                  <wp:extent cx="481330" cy="480060"/>
                  <wp:effectExtent l="0" t="0" r="0" b="0"/>
                  <wp:docPr id="4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mallCaps/>
              </w:rPr>
              <w:t xml:space="preserve">            </w:t>
            </w:r>
          </w:p>
          <w:p>
            <w:pPr>
              <w:pStyle w:val="Normal"/>
              <w:spacing w:lineRule="auto" w:line="240" w:before="120" w:after="0"/>
              <w:ind w:left="1" w:hanging="3"/>
              <w:jc w:val="center"/>
              <w:rPr/>
            </w:pPr>
            <w:r>
              <w:rPr>
                <w:rFonts w:eastAsia="Calibri" w:cs="Calibri"/>
                <w:sz w:val="32"/>
                <w:szCs w:val="32"/>
              </w:rPr>
              <w:t>Istituto di Istruzione Superiore</w:t>
            </w:r>
            <w:r>
              <w:rPr>
                <w:rFonts w:eastAsia="Pristina" w:cs="Pristina" w:ascii="Pristina" w:hAnsi="Pristina"/>
                <w:b/>
                <w:sz w:val="32"/>
                <w:szCs w:val="32"/>
              </w:rPr>
              <w:t xml:space="preserve"> </w:t>
            </w:r>
            <w:r>
              <w:rPr>
                <w:rFonts w:eastAsia="Pristina" w:cs="Pristina" w:ascii="Pristina" w:hAnsi="Pristina"/>
                <w:sz w:val="32"/>
                <w:szCs w:val="32"/>
              </w:rPr>
              <w:t>"</w:t>
            </w:r>
            <w:r>
              <w:rPr>
                <w:rFonts w:eastAsia="Pristina" w:cs="Pristina" w:ascii="Pristina" w:hAnsi="Pristina"/>
                <w:i/>
                <w:sz w:val="32"/>
                <w:szCs w:val="32"/>
              </w:rPr>
              <w:t>Statista Aldo Moro</w:t>
            </w:r>
            <w:r>
              <w:rPr>
                <w:rFonts w:eastAsia="Pristina" w:cs="Pristina" w:ascii="Pristina" w:hAnsi="Pristina"/>
                <w:sz w:val="32"/>
                <w:szCs w:val="32"/>
              </w:rPr>
              <w:t>"</w:t>
            </w:r>
          </w:p>
          <w:p>
            <w:pPr>
              <w:pStyle w:val="Normal"/>
              <w:spacing w:lineRule="auto" w:line="240" w:before="0" w:after="120"/>
              <w:ind w:left="0" w:hanging="2"/>
              <w:jc w:val="center"/>
              <w:rPr/>
            </w:pPr>
            <w:r>
              <w:rPr>
                <w:rFonts w:eastAsia="Calibri" w:cs="Calibri"/>
              </w:rPr>
              <w:t>Località Colle della Felce, 30 – 02032 Fara in Sabina (RI)</w:t>
            </w:r>
          </w:p>
        </w:tc>
      </w:tr>
    </w:tbl>
    <w:p>
      <w:pPr>
        <w:pStyle w:val="Normal"/>
        <w:spacing w:lineRule="auto" w:line="240" w:before="0" w:after="0"/>
        <w:ind w:left="-2" w:hanging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ab/>
        <w:tab/>
        <w:tab/>
        <w:tab/>
        <w:tab/>
        <w:tab/>
        <w:tab/>
        <w:tab/>
        <w:tab/>
        <w:t>Al dirigente scolastico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ab/>
        <w:tab/>
        <w:tab/>
        <w:tab/>
        <w:tab/>
        <w:tab/>
        <w:tab/>
        <w:tab/>
        <w:tab/>
        <w:t>IIS “A. Moro”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ab/>
        <w:tab/>
        <w:tab/>
        <w:tab/>
        <w:tab/>
        <w:tab/>
        <w:tab/>
        <w:tab/>
        <w:tab/>
        <w:t>Fara in Sabina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ab/>
        <w:tab/>
        <w:tab/>
        <w:tab/>
        <w:tab/>
        <w:tab/>
        <w:tab/>
        <w:tab/>
        <w:tab/>
        <w:t>riis001009@istruzione.it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Oggetto: istanza partecipazione attività di formazione INDIRE per docenti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Orientatori /</w:t>
      </w:r>
      <w:r>
        <w:rPr>
          <w:rFonts w:cs="Times New Roman" w:ascii="Times New Roman" w:hAnsi="Times New Roman"/>
          <w:bCs/>
          <w:i/>
          <w:iCs/>
          <w:color w:val="000000" w:themeColor="text1"/>
          <w:sz w:val="28"/>
          <w:szCs w:val="28"/>
        </w:rPr>
        <w:t>Tutor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Il sottoscritto …….………………., docente di …………………….  in O.D. presso   l’IIS “A. Moro” di Fara in Sabina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con contratto a tempo indeterminato con n. ……  anni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di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anzianità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di servizio (minimo 5 con contratto a tempo determinato/indeterminato),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garantendo la propria permanenza in servizio presso codesta I.S. per almeno un triennio, anche in considerazione della personale anzianità di servizio, fatte salve non prevedibili variazioni di Organico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MANIFESTA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la propria volontà di aderire alle attività di formazione, previste dal MIM, al fine di partecipare successivamente alla procedura di individuazione della funzione di docente Orientatore / Tutor.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Fara in Sabina .../.../…...</w:t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>In fede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 Black" w:hAnsi="Arial Black" w:eastAsia="Times New Roman" w:cs="Arial"/>
          <w:vanish/>
          <w:color w:val="000000" w:themeColor="text1"/>
          <w:sz w:val="20"/>
          <w:szCs w:val="20"/>
          <w:lang w:eastAsia="it-IT"/>
        </w:rPr>
      </w:pPr>
      <w:r>
        <w:rPr>
          <w:rFonts w:eastAsia="Times New Roman" w:cs="Arial" w:ascii="Arial Black" w:hAnsi="Arial Black"/>
          <w:vanish/>
          <w:color w:val="000000" w:themeColor="text1"/>
          <w:sz w:val="20"/>
          <w:szCs w:val="20"/>
          <w:lang w:eastAsia="it-IT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ristina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2828d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828d9"/>
    <w:rPr>
      <w:rFonts w:ascii="Segoe UI" w:hAnsi="Segoe UI" w:cs="Segoe UI"/>
      <w:sz w:val="18"/>
      <w:szCs w:val="18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2828d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828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c4fde"/>
    <w:pPr>
      <w:widowControl w:val="false"/>
      <w:spacing w:lineRule="auto" w:line="240" w:before="17" w:after="0"/>
      <w:ind w:left="1193" w:right="120" w:hanging="360"/>
      <w:jc w:val="both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LibreOffice/6.0.3.2$Windows_X86_64 LibreOffice_project/8f48d515416608e3a835360314dac7e47fd0b821</Application>
  <Pages>1</Pages>
  <Words>138</Words>
  <Characters>839</Characters>
  <CharactersWithSpaces>1110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2023-04-11T14:41:00Z</dcterms:created>
  <dc:creator>elena pepe</dc:creator>
  <dc:description/>
  <dc:language>it-IT</dc:language>
  <cp:lastModifiedBy/>
  <cp:lastPrinted>2022-06-20T17:51:00Z</cp:lastPrinted>
  <dcterms:modified xsi:type="dcterms:W3CDTF">2023-05-02T12:26:10Z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